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18 июня 2014 г. N 32766</w:t>
      </w:r>
    </w:p>
    <w:p w:rsidR="00DA6206" w:rsidRDefault="00DA620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мая 2014 г. N 502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34.02.01 СЕСТРИНСКОЕ ДЕЛО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специальности 34.02.01 Сестринское дело.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12 ноября 2009 г. N 589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060501 Сестринское дело" (зарегистрирован Министерством юстиции Российской Федерации 11 декабря 2009 г., регистрационный N 15542).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2014 года.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мая 2014 г. N 502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34.02.01 СЕСТРИНСКОЕ ДЕЛО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I. ОБЛАСТЬ ПРИМЕНЕНИЯ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Настоящий федеральный государственный образовательный стандарт среднего </w:t>
      </w:r>
      <w:r>
        <w:rPr>
          <w:rFonts w:ascii="Calibri" w:hAnsi="Calibri" w:cs="Calibri"/>
        </w:rPr>
        <w:lastRenderedPageBreak/>
        <w:t>профессионального образования представляет собой совокупность обязательных требований к среднему профессиональному образованию по специальности 34.02.01 Сестринское дело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специалистов среднего звена по специальности 34.02.01 Сестринское дело имеет образовательная организация при наличии соответствующей лицензии на осуществление образовательной деятельности.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II. ИСПОЛЬЗУЕМЫЕ СОКРАЩЕНИЯ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ППССЗ - программа подготовки специалистов среднего звена;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общая компетенция;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4"/>
      <w:bookmarkEnd w:id="5"/>
      <w:r>
        <w:rPr>
          <w:rFonts w:ascii="Calibri" w:hAnsi="Calibri" w:cs="Calibri"/>
        </w:rPr>
        <w:t>III. ХАРАКТЕРИСТИКА ПОДГОТОВКИ ПО СПЕЦИАЛЬНОСТИ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СПО по ППССЗ допускается только в образовательной организации.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Сроки получения СПО по специальности 34.02.01 Сестринское дело базовой подготовки в очной форме обучения и присваиваемая квалификация приводятся в Таблице 1.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A6206" w:rsidSect="00FC73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59"/>
      <w:bookmarkEnd w:id="6"/>
      <w:r>
        <w:rPr>
          <w:rFonts w:ascii="Calibri" w:hAnsi="Calibri" w:cs="Calibri"/>
        </w:rPr>
        <w:t>Таблица 1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95"/>
        <w:gridCol w:w="3046"/>
        <w:gridCol w:w="3598"/>
      </w:tblGrid>
      <w:tr w:rsidR="00DA6206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базовой подготовки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базовой подготовки в очной форме обучения </w:t>
            </w:r>
            <w:hyperlink w:anchor="Par7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DA6206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сестра/ Медицинский брат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года 10 месяцев</w:t>
            </w:r>
          </w:p>
        </w:tc>
      </w:tr>
      <w:tr w:rsidR="00DA6206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года 10 месяцев </w:t>
            </w:r>
            <w:hyperlink w:anchor="Par7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1"/>
      <w:bookmarkEnd w:id="7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2"/>
      <w:bookmarkEnd w:id="8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9" w:name="Par77"/>
      <w:bookmarkEnd w:id="9"/>
      <w:r>
        <w:rPr>
          <w:rFonts w:ascii="Calibri" w:hAnsi="Calibri" w:cs="Calibri"/>
        </w:rPr>
        <w:t>Таблица 2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62"/>
        <w:gridCol w:w="3029"/>
        <w:gridCol w:w="3648"/>
      </w:tblGrid>
      <w:tr w:rsidR="00DA6206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углубленной подготовки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углубленной подготовки в очной форме обучения </w:t>
            </w:r>
            <w:hyperlink w:anchor="Par8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DA6206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сестра/ Медицинский брат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года 10 месяцев</w:t>
            </w:r>
          </w:p>
        </w:tc>
      </w:tr>
      <w:tr w:rsidR="00DA6206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года 10 месяцев </w:t>
            </w:r>
            <w:hyperlink w:anchor="Par9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A620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9"/>
      <w:bookmarkEnd w:id="10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0"/>
      <w:bookmarkEnd w:id="11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обучающихся по очно-заочной форме обучения: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10 месяцев.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98"/>
      <w:bookmarkEnd w:id="12"/>
      <w:r>
        <w:rPr>
          <w:rFonts w:ascii="Calibri" w:hAnsi="Calibri" w:cs="Calibri"/>
        </w:rPr>
        <w:t>IV. ХАРАКТЕРИСТИКА ПРОФЕССИОНАЛЬНОЙ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оказание населению квалифицированной сестринской помощи для сохранения и поддержания здоровья в разные возрастные периоды жизни.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пациент и его окружение;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здоровое население;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оказания лечебно-диагностической, профилактической и реабилитационной помощи;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первичные трудовые коллективы.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Медицинская сестра/Медицинский брат (базовой подготовки) готовится к следующим видам деятельности: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Проведение профилактических мероприятий.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Участие в лечебно-диагностическом и реабилитационном процессах.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Оказание доврачебной медицинской помощи при неотложных и экстремальных состояниях.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4.3.4. Выполнение работ по одной или нескольким профессиям рабочих, должностям служащих (</w:t>
      </w:r>
      <w:hyperlink w:anchor="Par1369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ФГОС СПО).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Медицинская сестра/Медицинский брат (углубленной подготовки) готовится к следующим видам деятельности: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4.4.1. Проведение профилактических мероприятий.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4.4.2. Участие в лечебно-диагностическом и реабилитационном процессах.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4.4.3. Оказание доврачебной медицинской помощи при неотложных и экстремальных состояниях.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4.4.4. Осуществление организационной и исследовательской сестринской деятельности.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4.4.5. 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 в учреждениях специализированной и высокотехнологичной медицинской помощи.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4.4.6. Выполнение работ по одной или нескольким профессиям рабочих, должностям служащих (</w:t>
      </w:r>
      <w:hyperlink w:anchor="Par1369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ФГОС СПО).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20"/>
      <w:bookmarkEnd w:id="13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Медицинская сестра/Медицинский брат (базовой подготовки) должен обладать </w:t>
      </w:r>
      <w:r>
        <w:rPr>
          <w:rFonts w:ascii="Calibri" w:hAnsi="Calibri" w:cs="Calibri"/>
        </w:rPr>
        <w:lastRenderedPageBreak/>
        <w:t>общими компетенциями, включающими в себя способность: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Принимать решения в стандартных и нестандартных ситуациях и нести за них ответственность.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в профессиональной деятельности.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коллективе и команде, эффективно общаться с коллегами, руководством, потребителями.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9. Ориентироваться в условиях смены технологий в профессиональной деятельности.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11. Быть готовым брать на себя нравственные обязательства по отношению к природе, обществу и человеку.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Медицинская сестра/Медицинский брат (базовой подготовки) должен обладать профессиональными компетенциями, соответствующими видам деятельности: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Проведение профилактических мероприятий.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Проводить мероприятия по сохранению и укреплению здоровья населения, пациента и его окружения.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Проводить санитарно-гигиеническое воспитание населения.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Участвовать в проведении профилактики инфекционных и неинфекционных заболеваний.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Участие в лечебно-диагностическом и реабилитационном процессах.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Представлять информацию в понятном для пациента виде, объяснять ему суть вмешательств.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Сотрудничать с взаимодействующими организациями и службами.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Применять медикаментозные средства в соответствии с правилами их использования.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2.6. Вести утвержденную медицинскую документацию.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2.7. Осуществлять реабилитационные мероприятия.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2.8. Оказывать паллиативную помощь.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Оказание доврачебной медицинской помощи при неотложных и экстремальных состояниях.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Оказывать доврачебную помощь при неотложных состояниях и травмах.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Участвовать в оказании медицинской помощи при чрезвычайных ситуациях.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5.2.4. Выполнение работ по одной или нескольким профессиям рабочих, должностям служащих.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Медицинская сестра/Медицинский брат (углубленной подготовки) должен обладать общими компетенциями, включающими в себя способность: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Решать проблемы, оценивать риски и принимать решения в нестандартных ситуациях.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коллективе и команде, эффективно общаться с коллегами, руководством, потребителями.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9. Быть готовым к смене технологий в профессиональной деятельности.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11. Быть готовым брать на себя нравственные обязательства по отношению к природе, обществу и человеку.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14. Сформировать мотивацию здорового образа жизни контингента.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15. Организовывать обучение и контроль знаний и умений подчиненных.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16. Создавать благоприятную производственную среду в трудовом коллективе.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Медицинская сестра/Медицинский брат (углубленной подготовки) должен обладать профессиональными компетенциями, соответствующими видам деятельности: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5.4.1. Проведение профилактических мероприятий.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Проводить мероприятия по сохранению и укреплению здоровья населения, пациента и его окружения.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Проводить санитарно-гигиеническое просвещение населения.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Участвовать в проведении профилактики инфекционных и неинфекционных заболеваний.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5.4.2. Участие в лечебно-диагностическом и реабилитационном процессах.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Представлять информацию в понятном для пациента виде, объяснять ему суть вмешательств.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Сотрудничать с взаимодействующими организациями и службами.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Применять медикаментозные средства в соответствии с правилами их использования.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2.5. 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2.6. Вести утвержденную медицинскую документацию.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2.7. Осуществлять реабилитационные мероприятия.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2.8. Оказывать паллиативную помощь.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5.4.3. Оказание доврачебной медицинской помощи при неотложных и экстремальных состояниях.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ПК 3.1. Оказывать доврачебную помощь при неотложных состояниях и травмах.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Участвовать в оказании медицинской помощи при чрезвычайных ситуациях.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5.4.4. Осуществление организационной и исследовательской сестринской деятельности.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4.1. Организовывать подбор и расстановку среднего и младшего медицинского персонала.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4.2. Организовывать рациональную работу исполнителей.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4.3. Определять и планировать потребность в материально-технических ресурсах и осуществлять контроль за их рациональным использованием.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4.4. Проводить исследовательскую работу по анализу и оценке качества сестринской помощи, способствовать внедрению современных медицинских технологий.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4.5. Работать с нормативно-правовой, учетно-отчетной и медицинской документацией.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5.4.5. 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помощи, в учреждениях специализированной и высокотехнологичной медицинской помощи.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5.1. Организовывать и оказывать сестринскую помощь, консультировать по вопросам укрепления здоровья пациента, его семьи, в том числе и детей; групп населения в учреждениях первичной медико-санитарной помощи.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5.2. Проводить мониторинг развития ребенка в пределах своих полномочий.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5.3. Организовывать и оказывать специализированную и высокотехнологичную сестринскую помощь пациентам всех возрастных категорий.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5.4.6. Выполнение работ по одной или нескольким профессиям рабочих, должностям служащих.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203"/>
      <w:bookmarkEnd w:id="14"/>
      <w:r>
        <w:rPr>
          <w:rFonts w:ascii="Calibri" w:hAnsi="Calibri" w:cs="Calibri"/>
        </w:rPr>
        <w:t>VI. ТРЕБОВАНИЯ К СТРУКТУРЕ ПРОГРАММЫ ПОДГОТОВКИ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ППССЗ предусматривает изучение следующих учебных циклов: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общего гуманитарного и социально-экономического;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математического и общего естественнонаучного;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профессионального;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(по профилю специальности);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(преддипломная);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5" w:name="Par223"/>
      <w:bookmarkEnd w:id="15"/>
      <w:r>
        <w:rPr>
          <w:rFonts w:ascii="Calibri" w:hAnsi="Calibri" w:cs="Calibri"/>
        </w:rPr>
        <w:t>Таблица 3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базовой подготовки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DA620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41"/>
        <w:gridCol w:w="3429"/>
        <w:gridCol w:w="2033"/>
        <w:gridCol w:w="1967"/>
        <w:gridCol w:w="2831"/>
        <w:gridCol w:w="2007"/>
      </w:tblGrid>
      <w:tr w:rsidR="00DA620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(час./нед.)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DA620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A6206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A6206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основы научной, философской и </w:t>
            </w:r>
            <w:r>
              <w:rPr>
                <w:rFonts w:ascii="Calibri" w:hAnsi="Calibri" w:cs="Calibri"/>
              </w:rPr>
              <w:lastRenderedPageBreak/>
              <w:t>религиозной картин мира;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1 - 13</w:t>
            </w:r>
          </w:p>
        </w:tc>
      </w:tr>
      <w:tr w:rsidR="00DA6206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отечественных, региональных, мировых социально-экономических, политических и культурных проблем в их историческом аспекте;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процессы (интеграционные, поликультурные, миграционные и </w:t>
            </w:r>
            <w:r>
              <w:rPr>
                <w:rFonts w:ascii="Calibri" w:hAnsi="Calibri" w:cs="Calibri"/>
              </w:rPr>
              <w:lastRenderedPageBreak/>
              <w:t>иные) политического и экономического развития ведущих государств и регионов мира;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1 - 13</w:t>
            </w:r>
          </w:p>
        </w:tc>
      </w:tr>
      <w:tr w:rsidR="00DA6206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устно и письменно на иностранном языке на профессиональные и повседневные темы;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со словарем иностранные тексты профессиональной направленности;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лексический (1200 - 1400 лексических единиц) и грамматический минимум, необходимый для чтения и перевода со словарем </w:t>
            </w:r>
            <w:r>
              <w:rPr>
                <w:rFonts w:ascii="Calibri" w:hAnsi="Calibri" w:cs="Calibri"/>
              </w:rPr>
              <w:lastRenderedPageBreak/>
              <w:t>иностранных текстов профессиональной направленности;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Иностранный язык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4, 5, 6, 8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 2.1 - 2.3, 2.7, 2.8, 3.1 - 3.3</w:t>
            </w:r>
          </w:p>
        </w:tc>
      </w:tr>
      <w:tr w:rsidR="00DA6206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Физическая культура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1 - 13</w:t>
            </w:r>
          </w:p>
        </w:tc>
      </w:tr>
      <w:tr w:rsidR="00DA6206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A6206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прикладные задачи в области профессиональной деятельности;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математики в профессиональной деятельности и при освоении ППССЗ;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математические методы решения прикладных задач в </w:t>
            </w:r>
            <w:r>
              <w:rPr>
                <w:rFonts w:ascii="Calibri" w:hAnsi="Calibri" w:cs="Calibri"/>
              </w:rPr>
              <w:lastRenderedPageBreak/>
              <w:t>области профессиональной деятельности;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методы теории вероятностей и математической статистики;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интегрального и дифференциального исчисления;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1 - 4, 8 - 9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1.3, 2.1 - 2.4, 3.1, 3.3</w:t>
            </w:r>
          </w:p>
        </w:tc>
      </w:tr>
      <w:tr w:rsidR="00DA6206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компьютерные и телекоммуникационные средства;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автоматизированной обработки информации;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состав и структуру персональных компьютеров и вычислительных систем;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методы и средства сбора, обработки, хранения, передачи и накопления информации;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и приемы обеспечения информационной безопасности.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Информационные технологии в профессиональной деятельности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1 - 13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 2.1 - 2.3, 2.6</w:t>
            </w:r>
          </w:p>
        </w:tc>
      </w:tr>
      <w:tr w:rsidR="00DA620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A6206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A6206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объяснять значения терминов по знакомым терминоэлементам;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рецепты и оформлять их по заданному нормативному образцу;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элементы латинской грамматики и способы словообразования;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500 лексических единиц;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глоссарий по специальности;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Основы латинского языка с медицинской терминологией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1, 2, 4, 8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1.3, 2.1. 2.6</w:t>
            </w:r>
          </w:p>
        </w:tc>
      </w:tr>
      <w:tr w:rsidR="00DA6206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знания о строении и функциях органов и систем организма человека при оказании сестринской помощи;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 человеческого тела и функциональные системы человека, их регуляцию и саморегуляцию при взаимодействии с внешней средой;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Анатомия и физиология человека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1 - 6, 8, 11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 2.1 - 2.8, 3.1 - 3.3</w:t>
            </w:r>
          </w:p>
        </w:tc>
      </w:tr>
      <w:tr w:rsidR="00DA6206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признаки типовых патологических процессов и отдельных заболеваний в организме человека;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закономерности развития патологии клеток, органов и систем в организме человека;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структурно-функциональные закономерности развития и течения типовых патологических процессов и отдельных заболеваний;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Основы патологии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1 - 5, 8, 9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 2.1 - 2.8, 3.1 - 3.3</w:t>
            </w:r>
          </w:p>
        </w:tc>
      </w:tr>
      <w:tr w:rsidR="00DA6206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проводить опрос и вести учет пациентов с наследственной </w:t>
            </w:r>
            <w:r>
              <w:rPr>
                <w:rFonts w:ascii="Calibri" w:hAnsi="Calibri" w:cs="Calibri"/>
              </w:rPr>
              <w:lastRenderedPageBreak/>
              <w:t>патологией;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беседы по планированию семьи с учетом имеющейся наследственной патологии;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предварительную диагностику наследственных болезней;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биохимические и цитологические основы наследственности;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закономерности наследования признаков, виды взаимодействия генов;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изучения наследственности и изменчивости человека в норме и патологии;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изменчивости, виды мутаций у человека, факторы мутагенеза;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группы наследственных заболеваний, причины и механизмы возникновения;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задачи, методы и показания к медико-генетическому консультированию;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Генетика человека с основами медицинской генетики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1 - 5, 8, 11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2.1 - 2.3, 2.5, 2.6</w:t>
            </w:r>
          </w:p>
        </w:tc>
      </w:tr>
      <w:tr w:rsidR="00DA6206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давать санитарно-гигиеническую оценку факторам окружающей среды;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проводить санитарно-гигиенические мероприятия по сохранению и укреплению </w:t>
            </w:r>
            <w:r>
              <w:rPr>
                <w:rFonts w:ascii="Calibri" w:hAnsi="Calibri" w:cs="Calibri"/>
              </w:rPr>
              <w:lastRenderedPageBreak/>
              <w:t>здоровья населения, предупреждению болезней;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гигиеническое обучение и воспитание населения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современное состояние окружающей среды и глобальные экологические проблемы;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окружающей среды, влияющие на здоровье человека;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гигиены;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гигиенические принципы организации здорового образа жизни;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методы, формы и средства гигиенического воспитания населения;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Гигиена и экология человека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1 - 13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 2.1 - 2.3</w:t>
            </w:r>
          </w:p>
        </w:tc>
      </w:tr>
      <w:tr w:rsidR="00DA6206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забор, транспортировку и хранение материала для микробиологических исследований;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простейшие микробиологические исследования;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дифференцировать разные группы микроорганизмов по их основным свойствам;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профилактику распространения инфекции;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микроорганизмов в жизни человека и общества;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морфологию, физиологию и экологию микроорганизмов, методы их изучения;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асептики и антисептики;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Основы микробиологии и иммунологии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 2.1 - 2.3, 2.5, 2.6</w:t>
            </w:r>
          </w:p>
        </w:tc>
      </w:tr>
      <w:tr w:rsidR="00DA6206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выписывать лекарственные формы в виде рецепта с использованием справочной литературы;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находить сведения о лекарственных препаратах в доступных базах данных;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номенклатуре лекарственных средств;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лекарственные средства по назначению врача;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давать рекомендации пациенту по </w:t>
            </w:r>
            <w:r>
              <w:rPr>
                <w:rFonts w:ascii="Calibri" w:hAnsi="Calibri" w:cs="Calibri"/>
              </w:rPr>
              <w:lastRenderedPageBreak/>
              <w:t>применению различных лекарственных средств;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формы, пути введения лекарственных средств, виды их действия и взаимодействия;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лекарственные группы и фармакотерапевтические действия лекарств по группам;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побочные эффекты, виды реакций и осложнений лекарственной терапии;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заполнения рецептурных бланков;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Фармакология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1, 7, 8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2.1 - 2.4, 2.6</w:t>
            </w:r>
          </w:p>
        </w:tc>
      </w:tr>
      <w:tr w:rsidR="00DA6206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консультировать по вопросам правового взаимодействия гражданина с системой здравоохранения;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и анализировать показатели общественного здоровья населения;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утвержденную медицинскую документацию;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факторы, определяющие здоровье населения;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общественного здоровья населения, методику их расчета и анализа;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первичные учетные и статистические документы;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основные показатели, используемые для оценки деятельности лечебно-профилактического учреждения;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организации оказания медицинской помощи городскому и сельскому населению;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законодательные акты по охране здоровья населения и медицинскому страхованию;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организации экономики, планирования и финансирования здравоохранения;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организации и оплаты труда медицинского персонала в лечебно-профилактических учреждениях;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 Общественное здоровье и здравоохранение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1 - 13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 2.1 - 2.3, 2.6, 3.2 - 3.3</w:t>
            </w:r>
          </w:p>
        </w:tc>
      </w:tr>
      <w:tr w:rsidR="00DA6206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эффективно работать в команде;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профилактику, раннее выявление и оказание эффективной помощи при стрессе; осуществлять психологическую поддержку пациента и его окружения;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регулировать и разрешать конфликтные ситуации;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с пациентами и коллегами в процессе профессиональной деятельности;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вербальные и невербальные средства общения в </w:t>
            </w:r>
            <w:r>
              <w:rPr>
                <w:rFonts w:ascii="Calibri" w:hAnsi="Calibri" w:cs="Calibri"/>
              </w:rPr>
              <w:lastRenderedPageBreak/>
              <w:t>психотерапевтических целях;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простейшие методики саморегуляции, поддерживать оптимальный психологический климат в лечебно-профилактическом учреждении;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психологии, психологию личности и малых групп, психологию общения;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методы психологии;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психосоматики;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психических процессов у здорового и больного человека;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психологические факторы в предупреждении возникновения и развития болезни;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делового общения;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ОП.09. Психология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1 - 4, 6, 7, 8, 10, 11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 2.1 - 2.4, 2.7, 2.8, 3.1 - 3.3</w:t>
            </w:r>
          </w:p>
        </w:tc>
      </w:tr>
      <w:tr w:rsidR="00DA6206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необходимые нормативные правовые документы;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положения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Конституции</w:t>
              </w:r>
            </w:hyperlink>
            <w:r>
              <w:rPr>
                <w:rFonts w:ascii="Calibri" w:hAnsi="Calibri" w:cs="Calibri"/>
              </w:rPr>
              <w:t xml:space="preserve"> Российской Федерации;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свободы человека и гражданина, механизмы их реализации;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правового регулирования в сфере профессиональной деятельности;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организационно-правовые формы юридических лиц;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правовое положение субъектов предпринимательской деятельности;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в сфере профессиональной деятельности;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заключения трудового договора и основания для его прекращения;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оплаты труда;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государственного регулирования в обеспечении занятости населения;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социальной защиты граждан;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понятие дисциплинарной и материальной ответственности </w:t>
            </w:r>
            <w:r>
              <w:rPr>
                <w:rFonts w:ascii="Calibri" w:hAnsi="Calibri" w:cs="Calibri"/>
              </w:rPr>
              <w:lastRenderedPageBreak/>
              <w:t>работника;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административных правонарушений и административной ответственности;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ОП.10. Правовое обеспечение профессиональной деятельности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1 - 13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 2.2 - 2.8, 3.1 - 3.3</w:t>
            </w:r>
          </w:p>
        </w:tc>
      </w:tr>
      <w:tr w:rsidR="00DA6206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применять профессиональные </w:t>
            </w:r>
            <w:r>
              <w:rPr>
                <w:rFonts w:ascii="Calibri" w:hAnsi="Calibri" w:cs="Calibri"/>
              </w:rPr>
              <w:lastRenderedPageBreak/>
              <w:t>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задачи и основные мероприятия гражданской обороны; способы </w:t>
            </w:r>
            <w:r>
              <w:rPr>
                <w:rFonts w:ascii="Calibri" w:hAnsi="Calibri" w:cs="Calibri"/>
              </w:rPr>
              <w:lastRenderedPageBreak/>
              <w:t>защиты населения от оружия массового поражения;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ОП.11. Безопасность жизнедеятельности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1 - 13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 2.3 - 2.5, 3.1 - 3.3</w:t>
            </w:r>
          </w:p>
        </w:tc>
      </w:tr>
      <w:tr w:rsidR="00DA620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A6206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профилактических мероприятий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проведения профилактических мероприятий при осуществлении </w:t>
            </w:r>
            <w:r>
              <w:rPr>
                <w:rFonts w:ascii="Calibri" w:hAnsi="Calibri" w:cs="Calibri"/>
              </w:rPr>
              <w:lastRenderedPageBreak/>
              <w:t>сестринского ухода;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обучать население принципам здорового образа жизни;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 осуществлять оздоровительные и профилактические мероприятия;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консультировать пациента и его окружение по вопросам иммунопрофилактики;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консультировать по вопросам рационального и диетического питания;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мероприятия по проведению диспансеризации;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иммунопрофилактики различных групп населения;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рационального и диетического питания;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сестринского персонала при проведении диспансеризации населения и работе "школ здоровья".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Здоровый человек и его окружение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1 - 13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</w:tc>
      </w:tr>
      <w:tr w:rsidR="00DA6206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МДК.01.02. Основы профилактики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6206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МДК.01.03. Сестринское дело в системе первичной </w:t>
            </w:r>
            <w:r>
              <w:rPr>
                <w:rFonts w:ascii="Calibri" w:hAnsi="Calibri" w:cs="Calibri"/>
              </w:rPr>
              <w:lastRenderedPageBreak/>
              <w:t>медико-санитарной помощи населению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6206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Участие в лечебно-диагностическом и </w:t>
            </w:r>
            <w:r>
              <w:rPr>
                <w:rFonts w:ascii="Calibri" w:hAnsi="Calibri" w:cs="Calibri"/>
              </w:rPr>
              <w:lastRenderedPageBreak/>
              <w:t>реабилитационном процессах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осуществления ухода за пациентами при различных заболеваниях и состояниях;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реабилитационных мероприятий в отношении пациентов с различной патологией;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готовить пациента к лечебно-диагностическим вмешательствам;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сестринский уход за пациентом при различных заболеваниях и состояниях;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консультировать пациента и его окружение по применению лекарственных средств;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реабилитационные мероприятия в пределах своих полномочий в условиях первичной медико-санитарной помощи и стационара;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фармакотерапию по назначению врача;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комплексы упражнений лечебной физкультуры, основные приемы массажа;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проводить мероприятия по сохранению и улучшению качества жизни пациента;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паллиативную помощь пациентам;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утвержденную медицинскую документацию;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причины, клинические проявления, возможные осложнения, методы диагностики проблем пациента организацию и оказание сестринской помощи;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пути введения лекарственных препаратов;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виды, формы и методы реабилитации;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использования аппаратуры, оборудования, изделий медицинского назначения.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МДК.02.01. Сестринский уход при различных </w:t>
            </w:r>
            <w:r>
              <w:rPr>
                <w:rFonts w:ascii="Calibri" w:hAnsi="Calibri" w:cs="Calibri"/>
              </w:rPr>
              <w:lastRenderedPageBreak/>
              <w:t>заболеваниях и состояниях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1 - 13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2.1 - 2.8</w:t>
            </w:r>
          </w:p>
        </w:tc>
      </w:tr>
      <w:tr w:rsidR="00DA6206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МДК.02.02. Основы реабилитации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6206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доврачебной медицинской помощи при неотложных и экстремальных состояниях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студент должен: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оказания доврачебной помощи при неотложных состояниях;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проводить мероприятия по </w:t>
            </w:r>
            <w:r>
              <w:rPr>
                <w:rFonts w:ascii="Calibri" w:hAnsi="Calibri" w:cs="Calibri"/>
              </w:rPr>
              <w:lastRenderedPageBreak/>
              <w:t>восстановлению и поддержанию жизнедеятельности организма при неотложных состояниях самостоятельно и в бригаде;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помощь при воздействии на организм токсических и ядовитых веществ самостоятельно и в бригаде;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мероприятия по защите пациентов от негативных воздействий при чрезвычайных ситуациях;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действовать в составе сортировочной бригады;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причины, стадии и клинические проявления терминальных состояний;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алгоритмы оказания медицинской помощи при неотложных состояниях;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и характеристику чрезвычайных ситуаций;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работы лечебно-профилактического учреждения в условиях чрезвычайных ситуаций.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Основы реаниматологии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1 - 13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3.1 - 3.3</w:t>
            </w:r>
          </w:p>
        </w:tc>
      </w:tr>
      <w:tr w:rsidR="00DA6206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МДК.03.02. Медицина катастроф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620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A620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Вариативная часть учебных циклов ППССЗ (определяется образовательной организацией </w:t>
            </w:r>
            <w:r>
              <w:rPr>
                <w:rFonts w:ascii="Calibri" w:hAnsi="Calibri" w:cs="Calibri"/>
              </w:rPr>
              <w:lastRenderedPageBreak/>
              <w:t>самостоятельно)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1404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A620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часов обучения по учебным циклам ППССЗ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A620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нед.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1 - 13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 2.1 - 2.8, 3.1 - 3.3</w:t>
            </w:r>
          </w:p>
        </w:tc>
      </w:tr>
      <w:tr w:rsidR="00DA620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620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A620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нед.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A620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A620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A620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6" w:name="Par659"/>
      <w:bookmarkEnd w:id="16"/>
      <w:r>
        <w:rPr>
          <w:rFonts w:ascii="Calibri" w:hAnsi="Calibri" w:cs="Calibri"/>
        </w:rPr>
        <w:t>Таблица 4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базовой подготовки в очной форме обучения составляет 147 недель, в том числе: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6"/>
        <w:gridCol w:w="1383"/>
      </w:tblGrid>
      <w:tr w:rsidR="00DA6206"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по учебным циклам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 нед.</w:t>
            </w:r>
          </w:p>
        </w:tc>
      </w:tr>
      <w:tr w:rsidR="00DA6206"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нед.</w:t>
            </w:r>
          </w:p>
        </w:tc>
      </w:tr>
      <w:tr w:rsidR="00DA6206"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6206"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</w:tr>
      <w:tr w:rsidR="00DA6206"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Промежуточная аттестация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нед.</w:t>
            </w:r>
          </w:p>
        </w:tc>
      </w:tr>
      <w:tr w:rsidR="00DA6206"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</w:tr>
      <w:tr w:rsidR="00DA6206"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Каникулярное время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нед.</w:t>
            </w:r>
          </w:p>
        </w:tc>
      </w:tr>
      <w:tr w:rsidR="00DA6206"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 нед.</w:t>
            </w:r>
          </w:p>
        </w:tc>
      </w:tr>
    </w:tbl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7" w:name="Par679"/>
      <w:bookmarkEnd w:id="17"/>
      <w:r>
        <w:rPr>
          <w:rFonts w:ascii="Calibri" w:hAnsi="Calibri" w:cs="Calibri"/>
        </w:rPr>
        <w:t>Таблица 5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углубленной подготовки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30"/>
        <w:gridCol w:w="3399"/>
        <w:gridCol w:w="2016"/>
        <w:gridCol w:w="1950"/>
        <w:gridCol w:w="2924"/>
        <w:gridCol w:w="1989"/>
      </w:tblGrid>
      <w:tr w:rsidR="00DA6206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(час./нед.)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DA6206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A6206"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A6206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 уметь: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ориентироваться в общих философских проблемах бытия, познания, ценностей, свободы и смысла жизни как основах </w:t>
            </w:r>
            <w:r>
              <w:rPr>
                <w:rFonts w:ascii="Calibri" w:hAnsi="Calibri" w:cs="Calibri"/>
              </w:rPr>
              <w:lastRenderedPageBreak/>
              <w:t>формирования культуры гражданина и будущего специалиста;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1 - 16</w:t>
            </w:r>
          </w:p>
        </w:tc>
      </w:tr>
      <w:tr w:rsidR="00DA6206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 в их </w:t>
            </w:r>
            <w:r>
              <w:rPr>
                <w:rFonts w:ascii="Calibri" w:hAnsi="Calibri" w:cs="Calibri"/>
              </w:rPr>
              <w:lastRenderedPageBreak/>
              <w:t>историческом аспекте;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1 - 16</w:t>
            </w:r>
          </w:p>
        </w:tc>
      </w:tr>
      <w:tr w:rsidR="00DA6206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техники и приемы эффективного общения в профессиональной деятельности;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приемы </w:t>
            </w:r>
            <w:r>
              <w:rPr>
                <w:rFonts w:ascii="Calibri" w:hAnsi="Calibri" w:cs="Calibri"/>
              </w:rPr>
              <w:lastRenderedPageBreak/>
              <w:t>саморегуляции поведения в процессе межличностного общения;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взаимосвязь общения и деятельности;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функции, виды и уровни общения;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роли и ролевые ожидания в общении;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социальных взаимодействий;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взаимопонимания в общении;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техники и приемы общения, правила слушания, ведения беседы, убеждения;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этические принципы общения;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источники, причины, виды и способы разрешения конфликтов;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Психология общения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1 - 16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 2.1 - 2.3, 2.7, 2.8,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3.1 - 3.3</w:t>
            </w:r>
          </w:p>
        </w:tc>
      </w:tr>
      <w:tr w:rsidR="00DA6206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устно и письменно на иностранном языке на профессиональные и повседневные темы;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со словарем иностранные тексты профессиональной направленности;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со словарем иностранных текстов профессиональной направленности;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Иностранный язык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1 - 16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 2.1 - 2.3, 2.7, 2.8,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3.1 - 3.3, 4.4, 5.1 - 5.3</w:t>
            </w:r>
          </w:p>
        </w:tc>
      </w:tr>
      <w:tr w:rsidR="00DA6206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ОГСЭ.05. Физическая культура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1 - 14</w:t>
            </w:r>
          </w:p>
        </w:tc>
      </w:tr>
      <w:tr w:rsidR="00DA6206"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A6206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 уметь: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прикладные задачи в области профессиональной деятельности;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математики в профессиональной деятельности и при освоении ППССЗ;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методы теории вероятностей и математической статистики;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интегрального и дифференциального исчисления;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1 - 4, 8, 9, 15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1.3, 2.1 - 2.4,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4.3 - 4.5, 5.2</w:t>
            </w:r>
          </w:p>
        </w:tc>
      </w:tr>
      <w:tr w:rsidR="00DA6206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компьютерные и телекоммуникационные средства;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автоматизированной обработки информации;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общий состав и структуру </w:t>
            </w:r>
            <w:r>
              <w:rPr>
                <w:rFonts w:ascii="Calibri" w:hAnsi="Calibri" w:cs="Calibri"/>
              </w:rPr>
              <w:lastRenderedPageBreak/>
              <w:t>персональных компьютеров и вычислительных систем;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средства сбора, обработки, хранения, передачи и накопления информации;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и приемы обеспечения информационной безопасности;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Информационные технологии в профессиональной деятельности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1 - 16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 2.1 - 2.3, 2.6, 4.2 - 4.5</w:t>
            </w:r>
          </w:p>
        </w:tc>
      </w:tr>
      <w:tr w:rsidR="00DA6206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находить и использовать необходимую экономическую информацию;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положения экономической теории; основы микро- и макроэкономики, особенности экономической ситуации в стране и за рубежом, денежно-кредитной и налоговой политике.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ЕН.03. Основы экономики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1 - 4, 7 - 9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4.3 - 4.5</w:t>
            </w:r>
          </w:p>
        </w:tc>
      </w:tr>
      <w:tr w:rsidR="00DA6206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A6206"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A6206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объяснять значения терминов по знакомым терминоэлементам;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рецепты и оформлять их по заданному нормативному образцу;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элементы латинской грамматики и способы словообразования;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 лексических единиц;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глоссарий по специальности;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Основы латинского языка с медицинской терминологией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1, 2, 4, 8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2.1, 2.3, 2.6, 4.5</w:t>
            </w:r>
          </w:p>
        </w:tc>
      </w:tr>
      <w:tr w:rsidR="00DA6206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знания о строении и функциях органов и систем организма человека при оказании сестринской помощи;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 человеческого тела и функциональные системы человека, их регуляцию и саморегуляцию при взаимодействии с внешней средой;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Анатомия и физиология человека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1 - 6, 8, 11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 2.1 - 2.8,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3.1 - 3.3,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5.1 - 5.3</w:t>
            </w:r>
          </w:p>
        </w:tc>
      </w:tr>
      <w:tr w:rsidR="00DA6206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признаки типовых патологических процессов и отдельных заболеваний в организме человека;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закономерности развития патологии клеток, органов и систем в организме человека;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структурно-функциональные закономерности развития и течения типовых патологических процессов и отдельных заболеваний;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Основы патологии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1 - 5, 8, 9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 2.1 - 2.8,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3.1 - 3.3,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5.1 - 5.3</w:t>
            </w:r>
          </w:p>
        </w:tc>
      </w:tr>
      <w:tr w:rsidR="00DA6206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опрос и вести учет пациентов с наследственной патологией;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беседы по планированию семьи с учетом имеющейся наследственной патологии;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предварительную диагностику наследственных болезней;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биохимические и цитологические основы наследственности;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закономерности наследования признаков, виды взаимодействия генов;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методы изучения наследственности и изменчивости </w:t>
            </w:r>
            <w:r>
              <w:rPr>
                <w:rFonts w:ascii="Calibri" w:hAnsi="Calibri" w:cs="Calibri"/>
              </w:rPr>
              <w:lastRenderedPageBreak/>
              <w:t>человека в норме и патологии;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изменчивости, виды мутаций у человека, факторы мутагенеза;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группы наследственных заболеваний, причины и механизмы возникновения;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задачи, методы и показания к медико-генетическому консультированию;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Генетика человека с основами медицинской генетики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1 - 5, 8 - 11, 14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2.1 - 2.3,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2.5, 2.6, 4.4, 5.1 - 5.3</w:t>
            </w:r>
          </w:p>
        </w:tc>
      </w:tr>
      <w:tr w:rsidR="00DA6206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давать санитарно-гигиеническую оценку факторам окружающей среды;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санитарно-гигиенические мероприятия по сохранению и укреплению здоровья населения, предупреждению болезней;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гигиеническое обучение и воспитание населения: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современное состояние окружающей среды и глобальные экологические проблемы;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окружающей среды, влияющие на здоровье человека;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гигиены;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гигиенические принципы организации здорового образа жизни;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методы, формы и средства </w:t>
            </w:r>
            <w:r>
              <w:rPr>
                <w:rFonts w:ascii="Calibri" w:hAnsi="Calibri" w:cs="Calibri"/>
              </w:rPr>
              <w:lastRenderedPageBreak/>
              <w:t>гигиенического воспитания населения;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Гигиена и экология человека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1 - 14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2.1 - 2.3, 2.5, 2.6, 4.4,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5.1 - 5.3</w:t>
            </w:r>
          </w:p>
        </w:tc>
      </w:tr>
      <w:tr w:rsidR="00DA6206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забор, транспортировку и хранение материала для микробиологических исследований;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простейшие микробиологические исследования;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дифференцировать разные группы микроорганизмов по их основным свойствам;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профилактику распространения инфекции;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микроорганизмов в жизни человека и общества;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морфологию, физиологию и экологию микроорганизмов, методы их изучения;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асептики и антисептики;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эпидемиологии инфекционных болезней, пути заражения, локализацию микроорганизмов в организме человека;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химиотерапии и химиопрофилактики инфекционных заболеваний;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факторы иммунитета, его </w:t>
            </w:r>
            <w:r>
              <w:rPr>
                <w:rFonts w:ascii="Calibri" w:hAnsi="Calibri" w:cs="Calibri"/>
              </w:rPr>
              <w:lastRenderedPageBreak/>
              <w:t>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Основы микробиологии и иммунологии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1 - 9, 11, 12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 2.1 - 2.3, 2.5, 2.6,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5.1 - 5.3</w:t>
            </w:r>
          </w:p>
        </w:tc>
      </w:tr>
      <w:tr w:rsidR="00DA6206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выписывать лекарственные формы в виде рецепта с использованием справочной литературы;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находить сведения о лекарственных препаратах в доступных базах данных;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номенклатуре лекарственных средств;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лекарственные средства по назначению врача;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давать рекомендации пациенту по применению различных лекарственных средств;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формы, пути введения лекарственных средств, виды их действия и взаимодействия;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лекарственные группы и фармакотерапевтические действия лекарств по группам;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побочные эффекты, виды реакций и осложнений лекарственной терапии;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правила заполнения рецептурных бланков;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Фармакология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1, 2, 4, 8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2.1, 2.4, 2.6, 4.5, 5.3</w:t>
            </w:r>
          </w:p>
        </w:tc>
      </w:tr>
      <w:tr w:rsidR="00DA6206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консультировать по вопросам правового взаимодействия гражданина с системой здравоохранения;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и анализировать показатели общественного здоровья населения;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утвержденную медицинскую документацию;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факторы, определяющие здоровье населения;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общественного здоровья населения, методику их расчета и анализа;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первичные учетные и статистические документы;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показатели, используемые для оценки деятельности лечебно-профилактического учреждения;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организации оказания медицинской помощи городскому и сельскому населению;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законодательные акты по охране здоровья населения и медицинскому страхованию;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принципы организации экономики, планирования и финансирования </w:t>
            </w:r>
            <w:r>
              <w:rPr>
                <w:rFonts w:ascii="Calibri" w:hAnsi="Calibri" w:cs="Calibri"/>
              </w:rPr>
              <w:lastRenderedPageBreak/>
              <w:t>здравоохранения;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организации и оплаты труда медицинского персонала в лечебно-профилактических учреждениях;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 Общественное здоровье и здравоохранение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1 - 14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 2.1 - 2.3, 2.6, 3.2, 3.3, 4.5, 5.1</w:t>
            </w:r>
          </w:p>
        </w:tc>
      </w:tr>
      <w:tr w:rsidR="00DA6206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эффективно работать в команде;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профилактику, раннее выявление и оказание эффективной помощи при стрессе;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психологическую поддержку пациента и его окружения;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регулировать и разрешать конфликтные ситуации;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с пациентами и коллегами в процессе профессиональной деятельности;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вербальные и невербальные средства общения в психотерапевтических целях;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простейшие методики саморегуляции, поддерживать оптимальный психологический климат в лечебно-профилактическом учреждении;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психологии, психологию личности и малых групп, психологию общения;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задачи и методы психологии;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психосоматики;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психических процессов у здорового и больного человека;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психологические факторы в предупреждении возникновения и развития болезни;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делового общения;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ОП.09. Психология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1 - 4, 6 - 8, 10, 11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 2.1 - 2.4, 2.7, 2.8,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3.1 - 3.3, 4.1 - 4.4, 5.1, 5.3</w:t>
            </w:r>
          </w:p>
        </w:tc>
      </w:tr>
      <w:tr w:rsidR="00DA6206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необходимые нормативные правовые документы;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права в соответствии с гражданским, гражданским процессуальным и трудовым законодательством Российской Федерации;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положения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Конституции</w:t>
              </w:r>
            </w:hyperlink>
            <w:r>
              <w:rPr>
                <w:rFonts w:ascii="Calibri" w:hAnsi="Calibri" w:cs="Calibri"/>
              </w:rPr>
              <w:t xml:space="preserve"> Российской Федерации;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свободы человека и гражданина, механизмы их реализации;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правового регулирования в сфере профессиональной деятельности;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законодательные и иные нормативные правовые акты, </w:t>
            </w:r>
            <w:r>
              <w:rPr>
                <w:rFonts w:ascii="Calibri" w:hAnsi="Calibri" w:cs="Calibri"/>
              </w:rPr>
              <w:lastRenderedPageBreak/>
              <w:t>регулирующие правоотношения в процессе профессиональной деятельности;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организационно-правовые формы юридических лиц;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правовое положение субъектов предпринимательской деятельности;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в сфере профессиональной деятельности;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заключения трудового договора и основания для его прекращения;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оплаты труда;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государственного регулирования в обеспечении занятости населения;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социальной защиты граждан;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дисциплинарной и материальной ответственности работника;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административных правонарушений и административной ответственности;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 10. Правовое обеспечение профессиональной деятельности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 2.2 - 2.8,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3.1 - 3.3,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4.1, 4.4, 4.5,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5.1 - 5.3</w:t>
            </w:r>
          </w:p>
        </w:tc>
      </w:tr>
      <w:tr w:rsidR="00DA6206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организовывать и проводить мероприятия по защите </w:t>
            </w:r>
            <w:r>
              <w:rPr>
                <w:rFonts w:ascii="Calibri" w:hAnsi="Calibri" w:cs="Calibri"/>
              </w:rPr>
              <w:lastRenderedPageBreak/>
              <w:t>работающих и населения от негативных воздействий чрезвычайных ситуаций;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виды вооружения, военной техники и специального снаряжения, состоящих на </w:t>
            </w:r>
            <w:r>
              <w:rPr>
                <w:rFonts w:ascii="Calibri" w:hAnsi="Calibri" w:cs="Calibri"/>
              </w:rPr>
              <w:lastRenderedPageBreak/>
              <w:t>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 11. Безопасность жизнедеятельности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1 - 16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 2.3 - 2.5,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3.1 - 3.3, 5.1</w:t>
            </w:r>
          </w:p>
        </w:tc>
      </w:tr>
      <w:tr w:rsidR="00DA6206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A6206"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профилактических мероприятий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профилактических мероприятий при осуществлении сестринского ухода; уметь: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обучать население принципам здорового образа жизни;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 осуществлять оздоровительные и профилактические мероприятия;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консультировать пациента и его окружение по вопросам иммунопрофилактики;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консультировать по вопросам рационального и диетического питания;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организовывать мероприятия по проведению диспансеризации;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иммунопрофилактики различных групп населения;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рационального и диетического питания;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сестринского персонала при проведении диспансеризации населения и работе "школ здоровья".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Здоровый человек и его окружение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МДК.01.02. Основы профилактики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1 - 16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</w:tc>
      </w:tr>
      <w:tr w:rsidR="00DA6206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МДК.01.03. Сестринское дело в системе первичной медико-санитарной помощи населению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6206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лечебно-диагностическом и реабилитационном процессах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осуществления ухода за пациентами при различных заболеваниях и состояниях;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реабилитационных мероприятий в отношении пациентов с различной патологией;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готовить пациента к лечебно-диагностическим вмешательствам;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сестринский уход за пациентом при различных заболеваниях и состояниях;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консультировать пациента и его окружение по применению лекарственных средств;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реабилитационные мероприятия в пределах своих полномочий в условиях первичной медико-санитарной помощи и стационара;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фармакотерапию по назначению врача;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комплексы упражнений лечебной физкультуры, основные приемы массажа;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мероприятия по сохранению и улучшению качества жизни пациента;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паллиативную помощь пациентам;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утвержденную медицинскую документацию;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причины, клинические проявления, возможные осложнения, методы диагностики проблем пациента, принципы организации и способы оказания </w:t>
            </w:r>
            <w:r>
              <w:rPr>
                <w:rFonts w:ascii="Calibri" w:hAnsi="Calibri" w:cs="Calibri"/>
              </w:rPr>
              <w:lastRenderedPageBreak/>
              <w:t>сестринской помощи;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применения лекарственных средств;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виды, формы и методы реабилитации;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использования аппаратуры, оборудования, изделий медицинского назначения.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Сестринская помощь при нарушениях здоровья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МДК.02.02. Основы реабилитации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1 - 16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2.1 - 2.8</w:t>
            </w:r>
          </w:p>
        </w:tc>
      </w:tr>
      <w:tr w:rsidR="00DA6206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доврачебной медицинской помощи при неотложных и экстремальных состояниях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студент должен: иметь практический опыт: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оказания доврачебной помощи при неотложных состояниях;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мероприятия по восстановлению и поддержанию жизнедеятельности организма при неотложных состояниях самостоятельно и в бригаде;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помощь при воздействии на организм токсических и ядовитых веществ самостоятельно и в бригаде;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мероприятия по защите пациентов от негативных воздействий при чрезвычайных ситуациях;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действовать в составе сортировочной бригады;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причины, стадии и клинические проявления терминальных состояний;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алгоритмы оказания медицинской помощи при неотложных состояниях;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и характеристику чрезвычайных ситуаций;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работы лечебно-профилактического учреждения в условиях чрезвычайных ситуаций.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Основы реаниматологии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МДК.03.02. Медицина катастроф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1 - 16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3.1 - 3.3</w:t>
            </w:r>
          </w:p>
        </w:tc>
      </w:tr>
      <w:tr w:rsidR="00DA6206"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организационной и исследовательской сестринской деятельности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студент должен: иметь практический опыт: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деятельности среднего, младшего и вспомогательного медицинского персонала;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исследовательской работы;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планировать, организовывать и контролировать деятельность среднего и младшего медицинского и вспомогательного персонала;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анализировать деятельность учреждения здравоохранения и его подразделений с позиций сестринского дела;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исследовательскую работу по анализу и оценке качества сестринской помощи;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внедрение современных медицинских технологий;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соблюдение правил охраны труда, техники безопасности и противопожарной безопасности;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и контролировать потребность структурных подразделений в медицинском оборудовании, изделиях медицинского назначения и медикаментах;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нормативно-правовой и учетно-отчетной документацией;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деятельности старшей и главной медицинской сестры;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организации трудовых процессов и управления персоналом в учреждениях здравоохранения различных форм собственности;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понятия и характеристики </w:t>
            </w:r>
            <w:r>
              <w:rPr>
                <w:rFonts w:ascii="Calibri" w:hAnsi="Calibri" w:cs="Calibri"/>
              </w:rPr>
              <w:lastRenderedPageBreak/>
              <w:t>качества сестринской помощи, методы контроля качества;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и этапы проведения плановой инвентаризации;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сертификации, аттестации среднего медицинского персонала и лицензирования лечебно-профилактического учреждения;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и методы повышения квалификации и переподготовки сестринского персонала;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факторы, влияющие на состояние здоровья сестринского персонала, и приемы профилактики синдрома эмоционального выгорания у медицинских сестер;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проведения персонального учета и сбора демографической и медико-социальной информации о прикрепленном контингенте (в том числе детском);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утвержденные формы учетно-отчетной документации лечебно-профилактического учреждения и его подразделений.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Экономика и управление в здравоохранении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1 - 16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4.1 - 4.5</w:t>
            </w:r>
          </w:p>
        </w:tc>
      </w:tr>
      <w:tr w:rsidR="00DA6206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МДК.04.02. Исследования в сестринском деле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6206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МДК.04.03. Организация сестринской деятельности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6206"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ПМ.05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и проведение лечебно-диагностических, реабилитационных и профилактических мероприятий в </w:t>
            </w:r>
            <w:r>
              <w:rPr>
                <w:rFonts w:ascii="Calibri" w:hAnsi="Calibri" w:cs="Calibri"/>
              </w:rPr>
              <w:lastRenderedPageBreak/>
              <w:t>отношении пациентов всех возрастных категорий в системе первичной медико-санитарной помощи в учреждениях специализированной и высокотехнологичной медицинской помощи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студент должен: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решения проблем пациента (ребенка) посредством специализированного сестринского ухода в учреждениях, оказывающих первичную медико-санитарную помощь;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разработке и внедрении профилактических программ;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анализ состояния здоровья прикрепленного контингента, в том числе детского;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лечебно-диагностические, реабилитационные и профилактические мероприятия;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оказывать специализированный сестринский уход за пациентами в клинической практике;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оказывать высокотехнологичную медицинскую помощь пациенту (в том числе ребенку) под руководством врача;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взаимодействовать с участниками лечебно-диагностического процесса; анализировать качество и эффективность проводимых мероприятий;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паллиативную помощь инкурабельным пациентам;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патронаж семей с детьми, имеющих право на получение набора социальных услуг;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взаимодействовать с учреждениями медико-социальной экспертизы;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работу в "школах здоровья";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обеспечивать деятельность младшего, среднего медицинского и вспомогательного персонала в системе первичной медико-санитарной помощи в учреждениях специализированной и высокотехнологичной медицинской помощи;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организацию сестринского дела в </w:t>
            </w:r>
            <w:r>
              <w:rPr>
                <w:rFonts w:ascii="Calibri" w:hAnsi="Calibri" w:cs="Calibri"/>
              </w:rPr>
              <w:lastRenderedPageBreak/>
              <w:t>амбулаторно-поликлинических и стационарных учреждениях, осуществляющих первичную медико-санитарную помощь, специализированную помощь, высокотехнологичную помощь, санаторно-курортную помощь населению;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медицинской и социальной реабилитации;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виды, формы и методы реабилитации при различной патологии, организацию и проведение мероприятий по реабилитации пациентов;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документы, регламентирующие деятельность врача общей практики и медицинской сестры врача общей практики;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документы, регламентирующие оказание специализированной и высокотехнологичной медицинской помощи;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оказания медико-психологической поддержки членам семьи с учетом состояния здоровья и возрастных особенностей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МДК.05.01. Сестринская помощь детям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1 - 16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5.1 - 5.3</w:t>
            </w:r>
          </w:p>
        </w:tc>
      </w:tr>
      <w:tr w:rsidR="00DA6206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МДК.05.02. Современные медицинские технологии в </w:t>
            </w:r>
            <w:r>
              <w:rPr>
                <w:rFonts w:ascii="Calibri" w:hAnsi="Calibri" w:cs="Calibri"/>
              </w:rPr>
              <w:lastRenderedPageBreak/>
              <w:t>системе первичной медико-санитарной помощи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6206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МДК.05.03. Сестринская помощь в специализированных и высокотехнологичных структурных подразделениях лечебно-профилактических учреждений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6206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A6206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A6206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часов обучения по учебным циклам ППССЗ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6534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A6206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 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 нед.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1 - 16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 2.1 - 2.8,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3.1 - 3.3,</w:t>
            </w:r>
          </w:p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4.1 - 4.5, 5.1 - 5.3</w:t>
            </w:r>
          </w:p>
        </w:tc>
      </w:tr>
      <w:tr w:rsidR="00DA6206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 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6206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 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A6206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A6206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A6206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A6206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8" w:name="Par1218"/>
      <w:bookmarkEnd w:id="18"/>
      <w:r>
        <w:rPr>
          <w:rFonts w:ascii="Calibri" w:hAnsi="Calibri" w:cs="Calibri"/>
        </w:rPr>
        <w:t>Таблица 6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66"/>
        <w:gridCol w:w="1673"/>
      </w:tblGrid>
      <w:tr w:rsidR="00DA6206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по учебным циклам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 нед.</w:t>
            </w:r>
          </w:p>
        </w:tc>
      </w:tr>
      <w:tr w:rsidR="00DA6206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Учебная практика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 нед.</w:t>
            </w:r>
          </w:p>
        </w:tc>
      </w:tr>
      <w:tr w:rsidR="00DA6206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6206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</w:tr>
      <w:tr w:rsidR="00DA6206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</w:tr>
      <w:tr w:rsidR="00DA6206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</w:tr>
      <w:tr w:rsidR="00DA6206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Каникулярное время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 нед.</w:t>
            </w:r>
          </w:p>
        </w:tc>
      </w:tr>
      <w:tr w:rsidR="00DA6206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 нед.</w:t>
            </w:r>
          </w:p>
        </w:tc>
      </w:tr>
    </w:tbl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A620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1238"/>
      <w:bookmarkEnd w:id="19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ППССЗ образовательная организация: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организации, либо на увеличение объема учебной практики и времени, отведенного на промежуточную аттестацию;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369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ФГОС;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должна предусматривать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СПО с учетом получаемой специальности СПО.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A620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363"/>
        <w:gridCol w:w="1276"/>
      </w:tblGrid>
      <w:tr w:rsidR="00DA6206">
        <w:tc>
          <w:tcPr>
            <w:tcW w:w="8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 нед.</w:t>
            </w:r>
          </w:p>
        </w:tc>
      </w:tr>
      <w:tr w:rsidR="00DA6206">
        <w:tc>
          <w:tcPr>
            <w:tcW w:w="8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</w:tr>
      <w:tr w:rsidR="00DA6206">
        <w:tc>
          <w:tcPr>
            <w:tcW w:w="8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нед.</w:t>
            </w:r>
          </w:p>
        </w:tc>
      </w:tr>
    </w:tbl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A620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В период обучения с юношами проводятся учебные сборы &lt;1&gt;.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Практические занятия как составная часть профессионального учебного цикла (проводятся в виде доклинического, фантомного, курса в специально оборудованных кабинетах и учебная практика, проводимая в лечебно-профилактических учреждениях; продолжительность учебной практики составляет 4 - 6 академических часов в день).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информационно-коммуникационной сети "Интернет" (далее - сеть Интернет).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DA6206" w:rsidRDefault="00DA620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1305"/>
      <w:bookmarkEnd w:id="20"/>
      <w:r>
        <w:rPr>
          <w:rFonts w:ascii="Calibri" w:hAnsi="Calibri" w:cs="Calibri"/>
        </w:rPr>
        <w:t>Перечень кабинетов, лабораторий, мастерских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истории и основ философии;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иностранного языка;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технологий в профессиональной деятельности;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анатомии и физиологии человека;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 патологии;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 латинского языка с медицинской терминологией;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гигиены и экологии человека;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фармакологии;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 микробиологии и иммунологии;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психологии;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генетики человека с основами медицинской генетики;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общественного здоровья и здравоохранения;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сестринского дела;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 профилактики;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 реабилитации;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 реаниматологии;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экономики и управления в здравоохранении;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должна обеспечивать: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1342"/>
      <w:bookmarkEnd w:id="21"/>
      <w:r>
        <w:rPr>
          <w:rFonts w:ascii="Calibri" w:hAnsi="Calibri" w:cs="Calibri"/>
        </w:rPr>
        <w:t>VIII. ОЦЕНКА КАЧЕСТВА ОСВОЕНИЯ ПРОГРАММЫ ПОДГОТОВКИ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</w:t>
      </w:r>
      <w:r>
        <w:rPr>
          <w:rFonts w:ascii="Calibri" w:hAnsi="Calibri" w:cs="Calibri"/>
        </w:rPr>
        <w:lastRenderedPageBreak/>
        <w:t>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г).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" w:name="Par1365"/>
      <w:bookmarkEnd w:id="22"/>
      <w:r>
        <w:rPr>
          <w:rFonts w:ascii="Calibri" w:hAnsi="Calibri" w:cs="Calibri"/>
        </w:rPr>
        <w:t>Приложение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ФГОС СПО по специальности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34.02.01 Сестринское дело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" w:name="Par1369"/>
      <w:bookmarkEnd w:id="23"/>
      <w:r>
        <w:rPr>
          <w:rFonts w:ascii="Calibri" w:hAnsi="Calibri" w:cs="Calibri"/>
        </w:rPr>
        <w:t>ПЕРЕЧЕНЬ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ПРОФЕССИЙ РАБОЧИХ, ДОЛЖНОСТЕЙ СЛУЖАЩИХ, РЕКОМЕНДУЕМЫХ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ОСВОЕНИЮ В РАМКАХ ПРОГРАММЫ ПОДГОТОВКИ СПЕЦИАЛИСТОВ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СРЕДНЕГО ЗВЕНА</w:t>
      </w: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DA620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35"/>
        <w:gridCol w:w="5004"/>
      </w:tblGrid>
      <w:tr w:rsidR="00DA6206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Общероссийскому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профессий рабочих, должностей служащих</w:t>
            </w:r>
          </w:p>
        </w:tc>
      </w:tr>
      <w:tr w:rsidR="00DA6206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DA6206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" w:history="1">
              <w:r>
                <w:rPr>
                  <w:rFonts w:ascii="Calibri" w:hAnsi="Calibri" w:cs="Calibri"/>
                  <w:color w:val="0000FF"/>
                </w:rPr>
                <w:t>24232</w:t>
              </w:r>
            </w:hyperlink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206" w:rsidRDefault="00DA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Младшая медицинская сестра по уходу за больными</w:t>
            </w:r>
          </w:p>
        </w:tc>
      </w:tr>
    </w:tbl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206" w:rsidRDefault="00DA620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433D2" w:rsidRDefault="003433D2"/>
    <w:sectPr w:rsidR="003433D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DA6206"/>
    <w:rsid w:val="003433D2"/>
    <w:rsid w:val="00DA6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2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A62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62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A62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6B639A223AE306984BBA2C7D6F30A93C1C728F357375F8A70DE5GCR4G" TargetMode="External"/><Relationship Id="rId13" Type="http://schemas.openxmlformats.org/officeDocument/2006/relationships/hyperlink" Target="consultantplus://offline/ref=9F6B639A223AE306984BBA2C7D6F30A93F13768E3D2722FAF658EBC1D534771EC85541F0201E7440G7R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6B639A223AE306984BBA2C7D6F30A937117C893F2E7FF0FE01E7C3GDR2G" TargetMode="External"/><Relationship Id="rId12" Type="http://schemas.openxmlformats.org/officeDocument/2006/relationships/hyperlink" Target="consultantplus://offline/ref=9F6B639A223AE306984BBA2C7D6F30A93F13768E3D2722FAF658EBC1D534771EC85541F0201E7541G7R2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6B639A223AE306984BBA2C7D6F30A93F127D8C3E2222FAF658EBC1D534771EC85541F0201E7C44G7R0G" TargetMode="External"/><Relationship Id="rId11" Type="http://schemas.openxmlformats.org/officeDocument/2006/relationships/hyperlink" Target="consultantplus://offline/ref=9F6B639A223AE306984BBA2C7D6F30A93F13778C392622FAF658EBC1D534771EC85541F229G1REG" TargetMode="External"/><Relationship Id="rId5" Type="http://schemas.openxmlformats.org/officeDocument/2006/relationships/hyperlink" Target="consultantplus://offline/ref=9F6B639A223AE306984BBA2C7D6F30A93F1270883A2C22FAF658EBC1D534771EC85541F0201E7C46G7R3G" TargetMode="External"/><Relationship Id="rId15" Type="http://schemas.openxmlformats.org/officeDocument/2006/relationships/hyperlink" Target="consultantplus://offline/ref=9F6B639A223AE306984BBA2C7D6F30A93F177083372322FAF658EBC1D534771EC85541F020187A40G7R1G" TargetMode="External"/><Relationship Id="rId10" Type="http://schemas.openxmlformats.org/officeDocument/2006/relationships/hyperlink" Target="consultantplus://offline/ref=9F6B639A223AE306984BBA2C7D6F30A93F13768E3D2722FAF658EBC1D5G3R4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F6B639A223AE306984BBA2C7D6F30A93C1C728F357375F8A70DE5GCR4G" TargetMode="External"/><Relationship Id="rId14" Type="http://schemas.openxmlformats.org/officeDocument/2006/relationships/hyperlink" Target="consultantplus://offline/ref=9F6B639A223AE306984BBA2C7D6F30A93F177083372322FAF658EBC1D534771EC85541F0201E7C40G7R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12197</Words>
  <Characters>69529</Characters>
  <Application>Microsoft Office Word</Application>
  <DocSecurity>0</DocSecurity>
  <Lines>579</Lines>
  <Paragraphs>163</Paragraphs>
  <ScaleCrop>false</ScaleCrop>
  <Company>SPecialiST RePack</Company>
  <LinksUpToDate>false</LinksUpToDate>
  <CharactersWithSpaces>81563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2015-04-01T06:17:00Z</dcterms:created>
  <dcterms:modified xsi:type="dcterms:W3CDTF">2015-04-01T06:17:00Z</dcterms:modified>
</cp:coreProperties>
</file>